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257D0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C05988" wp14:editId="4F378B4D">
                <wp:simplePos x="0" y="0"/>
                <wp:positionH relativeFrom="column">
                  <wp:posOffset>-10160</wp:posOffset>
                </wp:positionH>
                <wp:positionV relativeFrom="paragraph">
                  <wp:posOffset>160020</wp:posOffset>
                </wp:positionV>
                <wp:extent cx="4754880" cy="7522210"/>
                <wp:effectExtent l="0" t="0" r="7620" b="2540"/>
                <wp:wrapSquare wrapText="bothSides"/>
                <wp:docPr id="3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752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7F14" w:rsidRPr="009A7F14" w:rsidRDefault="009A7F14" w:rsidP="009A7F14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A7F1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Vorstand</w:t>
                            </w:r>
                            <w:proofErr w:type="spellEnd"/>
                          </w:p>
                          <w:p w:rsidR="009A7F14" w:rsidRPr="009A7F14" w:rsidRDefault="009A7F14" w:rsidP="009A7F14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A7F14">
                              <w:rPr>
                                <w:rFonts w:ascii="Arial" w:hAnsi="Arial" w:cs="Arial"/>
                              </w:rPr>
                              <w:t xml:space="preserve">Thomas Gell MSc </w:t>
                            </w:r>
                            <w:proofErr w:type="spellStart"/>
                            <w:r w:rsidRPr="009A7F14">
                              <w:rPr>
                                <w:rFonts w:ascii="Arial" w:hAnsi="Arial" w:cs="Arial"/>
                              </w:rPr>
                              <w:t>MSc</w:t>
                            </w:r>
                            <w:proofErr w:type="spellEnd"/>
                            <w:r w:rsidRPr="009A7F14">
                              <w:rPr>
                                <w:rFonts w:ascii="Arial" w:hAnsi="Arial" w:cs="Arial"/>
                              </w:rPr>
                              <w:br/>
                            </w:r>
                            <w:r w:rsidRPr="009A7F14">
                              <w:rPr>
                                <w:rFonts w:ascii="Arial" w:hAnsi="Arial" w:cs="Arial"/>
                                <w:lang w:val="de-AT"/>
                              </w:rPr>
                              <w:t>Helmut Dietler</w:t>
                            </w:r>
                          </w:p>
                          <w:p w:rsidR="009A7F14" w:rsidRPr="009A7F14" w:rsidRDefault="009A7F14" w:rsidP="009A7F14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  <w:lang w:val="de-AT"/>
                              </w:rPr>
                            </w:pPr>
                          </w:p>
                          <w:p w:rsidR="009A7F14" w:rsidRPr="009A7F14" w:rsidRDefault="009A7F14" w:rsidP="009A7F14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A7F1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Aufsichtsrat</w:t>
                            </w:r>
                            <w:proofErr w:type="spellEnd"/>
                          </w:p>
                          <w:p w:rsidR="009A7F14" w:rsidRPr="009A7F14" w:rsidRDefault="009A7F14" w:rsidP="009A7F14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9A7F14">
                              <w:rPr>
                                <w:rFonts w:ascii="Arial" w:hAnsi="Arial" w:cs="Arial"/>
                              </w:rPr>
                              <w:t>MMag. Dr. Helmut Hardt (</w:t>
                            </w:r>
                            <w:proofErr w:type="spellStart"/>
                            <w:r w:rsidRPr="009A7F14">
                              <w:rPr>
                                <w:rFonts w:ascii="Arial" w:hAnsi="Arial" w:cs="Arial"/>
                              </w:rPr>
                              <w:t>Vorsitzender</w:t>
                            </w:r>
                            <w:proofErr w:type="spellEnd"/>
                            <w:r w:rsidRPr="009A7F14">
                              <w:rPr>
                                <w:rFonts w:ascii="Arial" w:hAnsi="Arial" w:cs="Arial"/>
                              </w:rPr>
                              <w:t>)</w:t>
                            </w:r>
                            <w:r w:rsidRPr="009A7F14">
                              <w:rPr>
                                <w:rFonts w:ascii="Arial" w:hAnsi="Arial" w:cs="Arial"/>
                              </w:rPr>
                              <w:br/>
                              <w:t xml:space="preserve">Prof. Mag. Thomas </w:t>
                            </w:r>
                            <w:proofErr w:type="spellStart"/>
                            <w:r w:rsidRPr="009A7F14">
                              <w:rPr>
                                <w:rFonts w:ascii="Arial" w:hAnsi="Arial" w:cs="Arial"/>
                              </w:rPr>
                              <w:t>Malloth</w:t>
                            </w:r>
                            <w:proofErr w:type="spellEnd"/>
                            <w:r w:rsidRPr="009A7F14">
                              <w:rPr>
                                <w:rFonts w:ascii="Arial" w:hAnsi="Arial" w:cs="Arial"/>
                              </w:rPr>
                              <w:t xml:space="preserve"> (</w:t>
                            </w:r>
                            <w:proofErr w:type="spellStart"/>
                            <w:r w:rsidRPr="009A7F14">
                              <w:rPr>
                                <w:rFonts w:ascii="Arial" w:hAnsi="Arial" w:cs="Arial"/>
                              </w:rPr>
                              <w:t>Stellvertretender</w:t>
                            </w:r>
                            <w:proofErr w:type="spellEnd"/>
                            <w:r w:rsidRPr="009A7F1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 w:rsidRPr="009A7F14">
                              <w:rPr>
                                <w:rFonts w:ascii="Arial" w:hAnsi="Arial" w:cs="Arial"/>
                              </w:rPr>
                              <w:t>Vorsitzender</w:t>
                            </w:r>
                            <w:proofErr w:type="spellEnd"/>
                            <w:r w:rsidRPr="009A7F14">
                              <w:rPr>
                                <w:rFonts w:ascii="Arial" w:hAnsi="Arial" w:cs="Arial"/>
                              </w:rPr>
                              <w:t>)</w:t>
                            </w:r>
                            <w:r w:rsidRPr="009A7F14">
                              <w:rPr>
                                <w:rFonts w:ascii="Arial" w:hAnsi="Arial" w:cs="Arial"/>
                              </w:rPr>
                              <w:br/>
                              <w:t>Dr. Martin Hagleitner MBA</w:t>
                            </w:r>
                            <w:r w:rsidRPr="009A7F14">
                              <w:rPr>
                                <w:rFonts w:ascii="Arial" w:hAnsi="Arial" w:cs="Arial"/>
                              </w:rPr>
                              <w:br/>
                              <w:t>Günter Kerbler</w:t>
                            </w:r>
                            <w:r w:rsidRPr="009A7F14">
                              <w:rPr>
                                <w:rFonts w:ascii="Arial" w:hAnsi="Arial" w:cs="Arial"/>
                              </w:rPr>
                              <w:br/>
                              <w:t xml:space="preserve">Mag. Johann </w:t>
                            </w:r>
                            <w:proofErr w:type="spellStart"/>
                            <w:r w:rsidRPr="009A7F14">
                              <w:rPr>
                                <w:rFonts w:ascii="Arial" w:hAnsi="Arial" w:cs="Arial"/>
                              </w:rPr>
                              <w:t>Kowar</w:t>
                            </w:r>
                            <w:proofErr w:type="spellEnd"/>
                          </w:p>
                          <w:p w:rsidR="00257D05" w:rsidRPr="009A7F14" w:rsidRDefault="00257D05" w:rsidP="00D671EE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9A7F14" w:rsidRPr="009A7F14" w:rsidRDefault="009A7F14" w:rsidP="00D671EE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9A7F14">
                              <w:rPr>
                                <w:rFonts w:ascii="Arial" w:hAnsi="Arial" w:cs="Arial"/>
                              </w:rPr>
                              <w:t>Kontakt</w:t>
                            </w:r>
                            <w:proofErr w:type="spellEnd"/>
                            <w:r w:rsidRPr="009A7F14">
                              <w:rPr>
                                <w:rFonts w:ascii="Arial" w:hAnsi="Arial" w:cs="Arial"/>
                              </w:rPr>
                              <w:t xml:space="preserve">: </w:t>
                            </w:r>
                          </w:p>
                          <w:p w:rsidR="009A7F14" w:rsidRPr="009A7F14" w:rsidRDefault="00EC179B" w:rsidP="00D671EE">
                            <w:pPr>
                              <w:spacing w:afterLines="60" w:after="144" w:line="360" w:lineRule="auto"/>
                              <w:rPr>
                                <w:rFonts w:ascii="Arial" w:hAnsi="Arial" w:cs="Arial"/>
                              </w:rPr>
                            </w:pPr>
                            <w:hyperlink r:id="rId7" w:history="1">
                              <w:r w:rsidR="009A7F14" w:rsidRPr="009A7F14">
                                <w:rPr>
                                  <w:rStyle w:val="Hyperlink"/>
                                  <w:rFonts w:ascii="Arial" w:hAnsi="Arial" w:cs="Arial"/>
                                </w:rPr>
                                <w:t>presse@viennaestate.com</w:t>
                              </w:r>
                            </w:hyperlink>
                            <w:r w:rsidR="009A7F14" w:rsidRPr="009A7F1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type w14:anchorId="55C0598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8pt;margin-top:12.6pt;width:374.4pt;height:592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" stroked="f">
                <v:textbox>
                  <w:txbxContent>
                    <w:p w:rsidR="009A7F14" w:rsidRPr="009A7F14" w:rsidRDefault="009A7F14" w:rsidP="009A7F14">
                      <w:pPr>
                        <w:spacing w:afterLines="60" w:after="144" w:line="360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9A7F1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Vorstand</w:t>
                      </w:r>
                      <w:proofErr w:type="spellEnd"/>
                    </w:p>
                    <w:p w:rsidR="009A7F14" w:rsidRPr="009A7F14" w:rsidRDefault="009A7F14" w:rsidP="009A7F14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  <w:r w:rsidRPr="009A7F14">
                        <w:rPr>
                          <w:rFonts w:ascii="Arial" w:hAnsi="Arial" w:cs="Arial"/>
                        </w:rPr>
                        <w:t xml:space="preserve">Thomas Gell MSc </w:t>
                      </w:r>
                      <w:proofErr w:type="spellStart"/>
                      <w:r w:rsidRPr="009A7F14">
                        <w:rPr>
                          <w:rFonts w:ascii="Arial" w:hAnsi="Arial" w:cs="Arial"/>
                        </w:rPr>
                        <w:t>MSc</w:t>
                      </w:r>
                      <w:proofErr w:type="spellEnd"/>
                      <w:r w:rsidRPr="009A7F14">
                        <w:rPr>
                          <w:rFonts w:ascii="Arial" w:hAnsi="Arial" w:cs="Arial"/>
                        </w:rPr>
                        <w:br/>
                      </w:r>
                      <w:r w:rsidRPr="009A7F14">
                        <w:rPr>
                          <w:rFonts w:ascii="Arial" w:hAnsi="Arial" w:cs="Arial"/>
                          <w:lang w:val="de-AT"/>
                        </w:rPr>
                        <w:t>Helmut Dietler</w:t>
                      </w:r>
                    </w:p>
                    <w:p w:rsidR="009A7F14" w:rsidRPr="009A7F14" w:rsidRDefault="009A7F14" w:rsidP="009A7F14">
                      <w:pPr>
                        <w:spacing w:afterLines="60" w:after="144" w:line="360" w:lineRule="auto"/>
                        <w:rPr>
                          <w:rFonts w:ascii="Arial" w:hAnsi="Arial" w:cs="Arial"/>
                          <w:lang w:val="de-AT"/>
                        </w:rPr>
                      </w:pPr>
                    </w:p>
                    <w:p w:rsidR="009A7F14" w:rsidRPr="009A7F14" w:rsidRDefault="009A7F14" w:rsidP="009A7F14">
                      <w:pPr>
                        <w:spacing w:afterLines="60" w:after="144" w:line="360" w:lineRule="auto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9A7F1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Aufsichtsrat</w:t>
                      </w:r>
                      <w:proofErr w:type="spellEnd"/>
                    </w:p>
                    <w:p w:rsidR="009A7F14" w:rsidRPr="009A7F14" w:rsidRDefault="009A7F14" w:rsidP="009A7F14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  <w:proofErr w:type="spellStart"/>
                      <w:r w:rsidRPr="009A7F14">
                        <w:rPr>
                          <w:rFonts w:ascii="Arial" w:hAnsi="Arial" w:cs="Arial"/>
                        </w:rPr>
                        <w:t>MMag</w:t>
                      </w:r>
                      <w:proofErr w:type="spellEnd"/>
                      <w:r w:rsidRPr="009A7F14">
                        <w:rPr>
                          <w:rFonts w:ascii="Arial" w:hAnsi="Arial" w:cs="Arial"/>
                        </w:rPr>
                        <w:t xml:space="preserve">. Dr. Helmut </w:t>
                      </w:r>
                      <w:proofErr w:type="spellStart"/>
                      <w:r w:rsidRPr="009A7F14">
                        <w:rPr>
                          <w:rFonts w:ascii="Arial" w:hAnsi="Arial" w:cs="Arial"/>
                        </w:rPr>
                        <w:t>Hardt</w:t>
                      </w:r>
                      <w:proofErr w:type="spellEnd"/>
                      <w:r w:rsidRPr="009A7F14">
                        <w:rPr>
                          <w:rFonts w:ascii="Arial" w:hAnsi="Arial" w:cs="Arial"/>
                        </w:rPr>
                        <w:t xml:space="preserve"> (</w:t>
                      </w:r>
                      <w:proofErr w:type="spellStart"/>
                      <w:r w:rsidRPr="009A7F14">
                        <w:rPr>
                          <w:rFonts w:ascii="Arial" w:hAnsi="Arial" w:cs="Arial"/>
                        </w:rPr>
                        <w:t>Vorsitzender</w:t>
                      </w:r>
                      <w:proofErr w:type="spellEnd"/>
                      <w:r w:rsidRPr="009A7F14">
                        <w:rPr>
                          <w:rFonts w:ascii="Arial" w:hAnsi="Arial" w:cs="Arial"/>
                        </w:rPr>
                        <w:t>)</w:t>
                      </w:r>
                      <w:r w:rsidRPr="009A7F14">
                        <w:rPr>
                          <w:rFonts w:ascii="Arial" w:hAnsi="Arial" w:cs="Arial"/>
                        </w:rPr>
                        <w:br/>
                        <w:t xml:space="preserve">Prof. Mag. Thomas </w:t>
                      </w:r>
                      <w:proofErr w:type="spellStart"/>
                      <w:r w:rsidRPr="009A7F14">
                        <w:rPr>
                          <w:rFonts w:ascii="Arial" w:hAnsi="Arial" w:cs="Arial"/>
                        </w:rPr>
                        <w:t>Malloth</w:t>
                      </w:r>
                      <w:proofErr w:type="spellEnd"/>
                      <w:r w:rsidRPr="009A7F14">
                        <w:rPr>
                          <w:rFonts w:ascii="Arial" w:hAnsi="Arial" w:cs="Arial"/>
                        </w:rPr>
                        <w:t xml:space="preserve"> (</w:t>
                      </w:r>
                      <w:proofErr w:type="spellStart"/>
                      <w:r w:rsidRPr="009A7F14">
                        <w:rPr>
                          <w:rFonts w:ascii="Arial" w:hAnsi="Arial" w:cs="Arial"/>
                        </w:rPr>
                        <w:t>Stellvertretender</w:t>
                      </w:r>
                      <w:proofErr w:type="spellEnd"/>
                      <w:r w:rsidRPr="009A7F14"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 w:rsidRPr="009A7F14">
                        <w:rPr>
                          <w:rFonts w:ascii="Arial" w:hAnsi="Arial" w:cs="Arial"/>
                        </w:rPr>
                        <w:t>Vorsitzender</w:t>
                      </w:r>
                      <w:proofErr w:type="spellEnd"/>
                      <w:r w:rsidRPr="009A7F14">
                        <w:rPr>
                          <w:rFonts w:ascii="Arial" w:hAnsi="Arial" w:cs="Arial"/>
                        </w:rPr>
                        <w:t>)</w:t>
                      </w:r>
                      <w:r w:rsidRPr="009A7F14">
                        <w:rPr>
                          <w:rFonts w:ascii="Arial" w:hAnsi="Arial" w:cs="Arial"/>
                        </w:rPr>
                        <w:br/>
                        <w:t>Dr. Martin Hagleitner MBA</w:t>
                      </w:r>
                      <w:r w:rsidRPr="009A7F14">
                        <w:rPr>
                          <w:rFonts w:ascii="Arial" w:hAnsi="Arial" w:cs="Arial"/>
                        </w:rPr>
                        <w:br/>
                        <w:t xml:space="preserve">Günter </w:t>
                      </w:r>
                      <w:proofErr w:type="spellStart"/>
                      <w:r w:rsidRPr="009A7F14">
                        <w:rPr>
                          <w:rFonts w:ascii="Arial" w:hAnsi="Arial" w:cs="Arial"/>
                        </w:rPr>
                        <w:t>Kerbler</w:t>
                      </w:r>
                      <w:proofErr w:type="spellEnd"/>
                      <w:r w:rsidRPr="009A7F14">
                        <w:rPr>
                          <w:rFonts w:ascii="Arial" w:hAnsi="Arial" w:cs="Arial"/>
                        </w:rPr>
                        <w:br/>
                        <w:t xml:space="preserve">Mag. Johann </w:t>
                      </w:r>
                      <w:proofErr w:type="spellStart"/>
                      <w:r w:rsidRPr="009A7F14">
                        <w:rPr>
                          <w:rFonts w:ascii="Arial" w:hAnsi="Arial" w:cs="Arial"/>
                        </w:rPr>
                        <w:t>Kowar</w:t>
                      </w:r>
                      <w:proofErr w:type="spellEnd"/>
                    </w:p>
                    <w:p w:rsidR="00257D05" w:rsidRPr="009A7F14" w:rsidRDefault="00257D05" w:rsidP="00D671EE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</w:p>
                    <w:p w:rsidR="009A7F14" w:rsidRPr="009A7F14" w:rsidRDefault="009A7F14" w:rsidP="00D671EE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  <w:proofErr w:type="spellStart"/>
                      <w:r w:rsidRPr="009A7F14">
                        <w:rPr>
                          <w:rFonts w:ascii="Arial" w:hAnsi="Arial" w:cs="Arial"/>
                        </w:rPr>
                        <w:t>Kontakt</w:t>
                      </w:r>
                      <w:proofErr w:type="spellEnd"/>
                      <w:r w:rsidRPr="009A7F14">
                        <w:rPr>
                          <w:rFonts w:ascii="Arial" w:hAnsi="Arial" w:cs="Arial"/>
                        </w:rPr>
                        <w:t xml:space="preserve">: </w:t>
                      </w:r>
                    </w:p>
                    <w:p w:rsidR="009A7F14" w:rsidRPr="009A7F14" w:rsidRDefault="009A7F14" w:rsidP="00D671EE">
                      <w:pPr>
                        <w:spacing w:afterLines="60" w:after="144" w:line="360" w:lineRule="auto"/>
                        <w:rPr>
                          <w:rFonts w:ascii="Arial" w:hAnsi="Arial" w:cs="Arial"/>
                        </w:rPr>
                      </w:pPr>
                      <w:hyperlink r:id="rId8" w:history="1">
                        <w:r w:rsidRPr="009A7F14">
                          <w:rPr>
                            <w:rStyle w:val="Hyperlink"/>
                            <w:rFonts w:ascii="Arial" w:hAnsi="Arial" w:cs="Arial"/>
                          </w:rPr>
                          <w:t>presse@viennaestate.com</w:t>
                        </w:r>
                      </w:hyperlink>
                      <w:r w:rsidRPr="009A7F14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23981" w:rsidRDefault="00023981" w:rsidP="004D4404">
      <w:pPr>
        <w:pStyle w:val="Textkrper"/>
        <w:spacing w:before="0"/>
        <w:ind w:right="126"/>
      </w:pPr>
    </w:p>
    <w:sectPr w:rsidR="000239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750" w:h="17680"/>
      <w:pgMar w:top="1660" w:right="1140" w:bottom="280" w:left="1600" w:header="720" w:footer="720" w:gutter="0"/>
      <w:cols w:num="2" w:space="720" w:equalWidth="0">
        <w:col w:w="7354" w:space="40"/>
        <w:col w:w="261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134" w:rsidRDefault="00A26134" w:rsidP="00E64901">
      <w:r>
        <w:separator/>
      </w:r>
    </w:p>
  </w:endnote>
  <w:endnote w:type="continuationSeparator" w:id="0">
    <w:p w:rsidR="00A26134" w:rsidRDefault="00A26134" w:rsidP="00E6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721" w:rsidRDefault="00C3472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8CD" w:rsidRDefault="00AA18CD">
    <w:pPr>
      <w:pStyle w:val="Fuzeile"/>
    </w:pPr>
    <w:r>
      <w:rPr>
        <w:noProof/>
        <w:lang w:val="de-AT" w:eastAsia="de-AT"/>
      </w:rPr>
      <w:drawing>
        <wp:anchor distT="0" distB="0" distL="114300" distR="114300" simplePos="0" relativeHeight="251661312" behindDoc="0" locked="0" layoutInCell="1" allowOverlap="1" wp14:anchorId="2F10CB24" wp14:editId="324DF78D">
          <wp:simplePos x="0" y="0"/>
          <wp:positionH relativeFrom="margin">
            <wp:align>center</wp:align>
          </wp:positionH>
          <wp:positionV relativeFrom="paragraph">
            <wp:posOffset>-774065</wp:posOffset>
          </wp:positionV>
          <wp:extent cx="7607300" cy="1397635"/>
          <wp:effectExtent l="0" t="0" r="0" b="0"/>
          <wp:wrapNone/>
          <wp:docPr id="30" name="Bild 30" descr="Macintosh HD:Users:barbara:Documents: KUNDEN:WPB:WPB_Drucksorten:Drucksorten_NEU:Vienna Estate:ViennaEstate_fu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Macintosh HD:Users:barbara:Documents: KUNDEN:WPB:WPB_Drucksorten:Drucksorten_NEU:Vienna Estate:ViennaEstate_fuss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0" cy="1397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721" w:rsidRDefault="00C3472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134" w:rsidRDefault="00A26134" w:rsidP="00E64901">
      <w:r>
        <w:separator/>
      </w:r>
    </w:p>
  </w:footnote>
  <w:footnote w:type="continuationSeparator" w:id="0">
    <w:p w:rsidR="00A26134" w:rsidRDefault="00A26134" w:rsidP="00E64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721" w:rsidRDefault="00C3472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901" w:rsidRPr="00E64901" w:rsidRDefault="00AA18CD" w:rsidP="00E64901">
    <w:pPr>
      <w:rPr>
        <w:rFonts w:ascii="Arial" w:eastAsia="Times New Roman" w:hAnsi="Arial" w:cs="Arial"/>
        <w:b/>
      </w:rPr>
    </w:pPr>
    <w:bookmarkStart w:id="0" w:name="_GoBack"/>
    <w:r>
      <w:rPr>
        <w:noProof/>
        <w:lang w:val="de-AT" w:eastAsia="de-AT"/>
      </w:rPr>
      <w:drawing>
        <wp:anchor distT="0" distB="0" distL="114300" distR="114300" simplePos="0" relativeHeight="251659264" behindDoc="1" locked="0" layoutInCell="1" allowOverlap="1" wp14:anchorId="54478857" wp14:editId="574653D6">
          <wp:simplePos x="0" y="0"/>
          <wp:positionH relativeFrom="column">
            <wp:posOffset>-632070</wp:posOffset>
          </wp:positionH>
          <wp:positionV relativeFrom="paragraph">
            <wp:posOffset>-477227</wp:posOffset>
          </wp:positionV>
          <wp:extent cx="7703185" cy="1680845"/>
          <wp:effectExtent l="0" t="0" r="0" b="0"/>
          <wp:wrapNone/>
          <wp:docPr id="28" name="Bild 28" descr="Macintosh HD:Users:barbara:Documents: KUNDEN:WPB:WPB_Drucksorten:Drucksorten_NEU:Vienna Estate:ViennaEstate_kop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Macintosh HD:Users:barbara:Documents: KUNDEN:WPB:WPB_Drucksorten:Drucksorten_NEU:Vienna Estate:ViennaEstate_kopf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3185" cy="1680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64901" w:rsidRPr="00E64901">
      <w:rPr>
        <w:rFonts w:ascii="Arial" w:eastAsia="Times New Roman" w:hAnsi="Arial" w:cs="Arial"/>
        <w:b/>
      </w:rPr>
      <w:t>BASISINFORMATION FÜR MEDIEN</w:t>
    </w:r>
  </w:p>
  <w:p w:rsidR="00E64901" w:rsidRPr="00E64901" w:rsidRDefault="00E64901" w:rsidP="00E64901">
    <w:pPr>
      <w:rPr>
        <w:rFonts w:ascii="Arial" w:eastAsia="Times New Roman" w:hAnsi="Arial" w:cs="Arial"/>
      </w:rPr>
    </w:pPr>
    <w:r>
      <w:rPr>
        <w:rFonts w:ascii="Arial" w:eastAsia="Times New Roman" w:hAnsi="Arial" w:cs="Arial"/>
      </w:rPr>
      <w:t>09/2016</w:t>
    </w:r>
  </w:p>
  <w:p w:rsidR="00E64901" w:rsidRDefault="00E6490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721" w:rsidRDefault="00C3472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81"/>
    <w:rsid w:val="00023981"/>
    <w:rsid w:val="00257D05"/>
    <w:rsid w:val="004D4404"/>
    <w:rsid w:val="009A7F14"/>
    <w:rsid w:val="00A26134"/>
    <w:rsid w:val="00AA18CD"/>
    <w:rsid w:val="00C34721"/>
    <w:rsid w:val="00D671EE"/>
    <w:rsid w:val="00E64901"/>
    <w:rsid w:val="00EC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6"/>
    </w:pPr>
    <w:rPr>
      <w:rFonts w:ascii="Cambria" w:eastAsia="Cambria" w:hAnsi="Cambria"/>
      <w:sz w:val="15"/>
      <w:szCs w:val="15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4901"/>
  </w:style>
  <w:style w:type="paragraph" w:styleId="Fuzeile">
    <w:name w:val="footer"/>
    <w:basedOn w:val="Standard"/>
    <w:link w:val="Fu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4901"/>
  </w:style>
  <w:style w:type="character" w:styleId="Hyperlink">
    <w:name w:val="Hyperlink"/>
    <w:basedOn w:val="Absatz-Standardschriftart"/>
    <w:uiPriority w:val="99"/>
    <w:unhideWhenUsed/>
    <w:rsid w:val="009A7F1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44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4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6"/>
    </w:pPr>
    <w:rPr>
      <w:rFonts w:ascii="Cambria" w:eastAsia="Cambria" w:hAnsi="Cambria"/>
      <w:sz w:val="15"/>
      <w:szCs w:val="15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64901"/>
  </w:style>
  <w:style w:type="paragraph" w:styleId="Fuzeile">
    <w:name w:val="footer"/>
    <w:basedOn w:val="Standard"/>
    <w:link w:val="FuzeileZchn"/>
    <w:uiPriority w:val="99"/>
    <w:unhideWhenUsed/>
    <w:rsid w:val="00E649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64901"/>
  </w:style>
  <w:style w:type="character" w:styleId="Hyperlink">
    <w:name w:val="Hyperlink"/>
    <w:basedOn w:val="Absatz-Standardschriftart"/>
    <w:uiPriority w:val="99"/>
    <w:unhideWhenUsed/>
    <w:rsid w:val="009A7F14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44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4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viennaestate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presse@viennaestate.co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acintosh%20HD:Users:barbara:Documents:%20KUNDEN:WPB:WPB_Drucksorten:Drucksorten_NEU:Vienna%20Estate:ViennaEstate_fuss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acintosh%20HD:Users:barbara:Documents:%20KUNDEN:WPB:WPB_Drucksorten:Drucksorten_NEU:Vienna%20Estate:ViennaEstate_kopf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160711_Briefpapier_ViennaEstate.indd</vt:lpstr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160711_Briefpapier_ViennaEstate.indd</dc:title>
  <dc:creator>tg</dc:creator>
  <cp:lastModifiedBy>Bernhard Hundskarl</cp:lastModifiedBy>
  <cp:revision>6</cp:revision>
  <dcterms:created xsi:type="dcterms:W3CDTF">2016-09-16T06:43:00Z</dcterms:created>
  <dcterms:modified xsi:type="dcterms:W3CDTF">2017-01-24T13:34:00Z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2016-09-16T00:00:00Z</vt:filetime>
  </property>
  <property fmtid="{D5CDD505-2E9C-101B-9397-08002B2CF9AE}" pid="3" name="LastSaved">
    <vt:filetime>2016-09-16T00:00:00Z</vt:filetime>
  </property>
</Properties>
</file>